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B2" w:rsidRPr="00175C39" w:rsidRDefault="0074743C" w:rsidP="005E74B2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175C39">
        <w:rPr>
          <w:rFonts w:eastAsia="Times New Roman" w:cs="Arial"/>
          <w:b/>
          <w:bCs/>
          <w:color w:val="000000"/>
          <w:sz w:val="32"/>
          <w:szCs w:val="32"/>
        </w:rPr>
        <w:t>201</w:t>
      </w:r>
      <w:r w:rsidR="00406595">
        <w:rPr>
          <w:rFonts w:eastAsia="Times New Roman" w:cs="Arial"/>
          <w:b/>
          <w:bCs/>
          <w:color w:val="000000"/>
          <w:sz w:val="32"/>
          <w:szCs w:val="32"/>
        </w:rPr>
        <w:t>7</w:t>
      </w:r>
      <w:r w:rsidR="005E74B2" w:rsidRPr="00175C39">
        <w:rPr>
          <w:rFonts w:eastAsia="Times New Roman" w:cs="Arial"/>
          <w:b/>
          <w:bCs/>
          <w:color w:val="000000"/>
          <w:sz w:val="32"/>
          <w:szCs w:val="32"/>
        </w:rPr>
        <w:t xml:space="preserve"> Graduate Personnel Representatives Meeting</w:t>
      </w:r>
    </w:p>
    <w:p w:rsidR="005E74B2" w:rsidRPr="00175C39" w:rsidRDefault="008A7600" w:rsidP="005E74B2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Thursday</w:t>
      </w:r>
      <w:r w:rsidR="005E74B2" w:rsidRPr="00175C39">
        <w:rPr>
          <w:rFonts w:eastAsia="Times New Roman" w:cs="Arial"/>
          <w:color w:val="000000"/>
        </w:rPr>
        <w:t xml:space="preserve">, </w:t>
      </w:r>
      <w:r w:rsidR="00406595">
        <w:rPr>
          <w:rFonts w:eastAsia="Times New Roman" w:cs="Arial"/>
          <w:color w:val="000000"/>
        </w:rPr>
        <w:t>June 8th</w:t>
      </w:r>
      <w:r w:rsidR="005E74B2" w:rsidRPr="00175C39">
        <w:rPr>
          <w:rFonts w:eastAsia="Times New Roman" w:cs="Arial"/>
          <w:color w:val="000000"/>
        </w:rPr>
        <w:t>, 201</w:t>
      </w:r>
      <w:r w:rsidR="00406595">
        <w:rPr>
          <w:rFonts w:eastAsia="Times New Roman" w:cs="Arial"/>
          <w:color w:val="000000"/>
        </w:rPr>
        <w:t>7</w:t>
      </w:r>
      <w:r w:rsidR="007D279D" w:rsidRPr="00175C39">
        <w:rPr>
          <w:rFonts w:eastAsia="Times New Roman" w:cs="Arial"/>
          <w:color w:val="000000"/>
        </w:rPr>
        <w:t>, 9am - 1</w:t>
      </w:r>
      <w:r w:rsidR="00CC7914" w:rsidRPr="00175C39">
        <w:rPr>
          <w:rFonts w:eastAsia="Times New Roman" w:cs="Arial"/>
          <w:color w:val="000000"/>
        </w:rPr>
        <w:t>1</w:t>
      </w:r>
      <w:r w:rsidR="005E74B2" w:rsidRPr="00175C39">
        <w:rPr>
          <w:rFonts w:eastAsia="Times New Roman" w:cs="Arial"/>
          <w:color w:val="000000"/>
        </w:rPr>
        <w:t>am</w:t>
      </w:r>
    </w:p>
    <w:p w:rsidR="005E74B2" w:rsidRDefault="00406595" w:rsidP="002666F6">
      <w:pPr>
        <w:spacing w:after="0" w:line="240" w:lineRule="auto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Institute for Emerging Issues (IEI)</w:t>
      </w:r>
      <w:r w:rsidR="005E74B2" w:rsidRPr="00175C39">
        <w:rPr>
          <w:rFonts w:eastAsia="Times New Roman" w:cs="Arial"/>
          <w:color w:val="000000"/>
        </w:rPr>
        <w:t>, Room</w:t>
      </w:r>
      <w:r w:rsidR="007D279D" w:rsidRPr="00175C3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4106</w:t>
      </w:r>
      <w:r w:rsidR="005E74B2" w:rsidRPr="00175C39">
        <w:rPr>
          <w:rFonts w:eastAsia="Times New Roman" w:cs="Arial"/>
          <w:color w:val="000000"/>
        </w:rPr>
        <w:t xml:space="preserve"> </w:t>
      </w:r>
    </w:p>
    <w:p w:rsidR="002666F6" w:rsidRPr="00175C39" w:rsidRDefault="002666F6" w:rsidP="002666F6">
      <w:pPr>
        <w:spacing w:after="0" w:line="240" w:lineRule="auto"/>
        <w:jc w:val="center"/>
        <w:rPr>
          <w:rFonts w:eastAsia="Times New Roman" w:cs="Times New Roman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858"/>
        <w:gridCol w:w="4739"/>
      </w:tblGrid>
      <w:tr w:rsidR="007D279D" w:rsidRPr="00175C39" w:rsidTr="00406595">
        <w:trPr>
          <w:trHeight w:val="720"/>
          <w:jc w:val="center"/>
        </w:trPr>
        <w:tc>
          <w:tcPr>
            <w:tcW w:w="3763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79D" w:rsidRPr="00175C39" w:rsidRDefault="007D279D" w:rsidP="005E74B2">
            <w:pPr>
              <w:spacing w:after="0" w:line="240" w:lineRule="auto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b/>
                <w:bCs/>
                <w:color w:val="000000"/>
              </w:rPr>
              <w:t>Welcome</w:t>
            </w:r>
          </w:p>
          <w:p w:rsidR="007D279D" w:rsidRPr="00175C39" w:rsidRDefault="007D279D" w:rsidP="005E74B2">
            <w:pPr>
              <w:spacing w:after="0" w:line="0" w:lineRule="atLeast"/>
              <w:ind w:left="-15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i/>
                <w:iCs/>
                <w:color w:val="000000"/>
              </w:rPr>
              <w:t>Graduate School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7D279D" w:rsidRPr="00175C39" w:rsidRDefault="007D279D" w:rsidP="005E74B2">
            <w:pPr>
              <w:spacing w:after="0" w:line="0" w:lineRule="atLeast"/>
              <w:ind w:left="255"/>
              <w:rPr>
                <w:rFonts w:eastAsia="Times New Roman" w:cs="Times New Roman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703" w:rsidRDefault="00A06703" w:rsidP="005E74B2">
            <w:pPr>
              <w:spacing w:after="0" w:line="0" w:lineRule="atLeast"/>
              <w:ind w:left="2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Michael Walker, Assistant Dean of </w:t>
            </w:r>
          </w:p>
          <w:p w:rsidR="007D279D" w:rsidRPr="00175C39" w:rsidRDefault="00A06703" w:rsidP="005E74B2">
            <w:pPr>
              <w:spacing w:after="0" w:line="0" w:lineRule="atLeast"/>
              <w:ind w:left="2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Finance and Operations</w:t>
            </w:r>
          </w:p>
        </w:tc>
      </w:tr>
      <w:tr w:rsidR="00882528" w:rsidRPr="00175C39" w:rsidTr="00882528">
        <w:trPr>
          <w:trHeight w:val="758"/>
          <w:jc w:val="center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2528" w:rsidRPr="00175C39" w:rsidRDefault="00882528" w:rsidP="00882528">
            <w:pPr>
              <w:spacing w:after="0" w:line="240" w:lineRule="auto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b/>
                <w:bCs/>
                <w:color w:val="000000"/>
              </w:rPr>
              <w:t>International Graduate Students</w:t>
            </w:r>
          </w:p>
          <w:p w:rsidR="00882528" w:rsidRPr="00175C39" w:rsidRDefault="00882528" w:rsidP="00882528">
            <w:pPr>
              <w:spacing w:after="0" w:line="0" w:lineRule="atLeast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i/>
                <w:iCs/>
                <w:color w:val="000000"/>
              </w:rPr>
              <w:t>Office of International Services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82528" w:rsidRPr="00175C39" w:rsidRDefault="00882528" w:rsidP="00A06703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2528" w:rsidRPr="00175C39" w:rsidRDefault="00A06703" w:rsidP="00882528">
            <w:pPr>
              <w:spacing w:after="0" w:line="0" w:lineRule="atLeast"/>
              <w:ind w:left="255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color w:val="000000"/>
              </w:rPr>
              <w:t>Elizabeth James, Director</w:t>
            </w:r>
          </w:p>
        </w:tc>
      </w:tr>
      <w:tr w:rsidR="00882528" w:rsidRPr="00175C39" w:rsidTr="00882528">
        <w:trPr>
          <w:trHeight w:val="848"/>
          <w:jc w:val="center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2528" w:rsidRPr="00175C39" w:rsidRDefault="00882528" w:rsidP="00882528">
            <w:pPr>
              <w:spacing w:after="0" w:line="240" w:lineRule="auto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b/>
                <w:bCs/>
                <w:color w:val="000000"/>
              </w:rPr>
              <w:t>Payroll Updates</w:t>
            </w:r>
          </w:p>
          <w:p w:rsidR="00882528" w:rsidRPr="00175C39" w:rsidRDefault="00882528" w:rsidP="00882528">
            <w:pPr>
              <w:spacing w:after="0" w:line="0" w:lineRule="atLeast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i/>
                <w:iCs/>
                <w:color w:val="000000"/>
              </w:rPr>
              <w:t>University Payroll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82528" w:rsidRPr="00175C39" w:rsidRDefault="00882528" w:rsidP="00A06703">
            <w:pPr>
              <w:spacing w:after="0" w:line="240" w:lineRule="auto"/>
              <w:ind w:left="255"/>
              <w:rPr>
                <w:rFonts w:eastAsia="Times New Roman" w:cs="Arial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2528" w:rsidRPr="00175C39" w:rsidRDefault="00882528" w:rsidP="00882528">
            <w:pPr>
              <w:spacing w:after="0" w:line="0" w:lineRule="atLeast"/>
              <w:ind w:left="255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color w:val="000000"/>
              </w:rPr>
              <w:t>Regina House, Payroll Processing Supervisor</w:t>
            </w:r>
          </w:p>
        </w:tc>
      </w:tr>
      <w:tr w:rsidR="00882528" w:rsidRPr="00175C39" w:rsidTr="00406595">
        <w:trPr>
          <w:trHeight w:val="720"/>
          <w:jc w:val="center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2528" w:rsidRPr="00175C39" w:rsidRDefault="00882528" w:rsidP="008825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75C39">
              <w:rPr>
                <w:rFonts w:eastAsia="Times New Roman" w:cs="Arial"/>
                <w:b/>
                <w:bCs/>
                <w:color w:val="000000"/>
              </w:rPr>
              <w:t>International Employment, I-9s,</w:t>
            </w:r>
          </w:p>
          <w:p w:rsidR="00882528" w:rsidRPr="00175C39" w:rsidRDefault="00882528" w:rsidP="008825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75C39">
              <w:rPr>
                <w:rFonts w:eastAsia="Times New Roman" w:cs="Arial"/>
                <w:b/>
                <w:bCs/>
                <w:color w:val="000000"/>
              </w:rPr>
              <w:t>and e-Verify</w:t>
            </w:r>
          </w:p>
          <w:p w:rsidR="00882528" w:rsidRPr="00175C39" w:rsidRDefault="00882528" w:rsidP="00882528">
            <w:pPr>
              <w:spacing w:after="0" w:line="240" w:lineRule="auto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i/>
                <w:iCs/>
                <w:color w:val="000000"/>
              </w:rPr>
              <w:t>International Employment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82528" w:rsidRPr="00175C39" w:rsidRDefault="00882528" w:rsidP="00A06703">
            <w:pPr>
              <w:spacing w:after="0" w:line="240" w:lineRule="auto"/>
              <w:ind w:left="255"/>
              <w:rPr>
                <w:rFonts w:eastAsia="Times New Roman" w:cs="Arial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2528" w:rsidRPr="00175C39" w:rsidRDefault="00882528" w:rsidP="00882528">
            <w:pPr>
              <w:spacing w:after="0" w:line="240" w:lineRule="auto"/>
              <w:ind w:left="255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color w:val="000000"/>
              </w:rPr>
              <w:t xml:space="preserve">Jill </w:t>
            </w:r>
            <w:proofErr w:type="spellStart"/>
            <w:r w:rsidRPr="00175C39">
              <w:rPr>
                <w:rFonts w:eastAsia="Times New Roman" w:cs="Arial"/>
                <w:color w:val="000000"/>
              </w:rPr>
              <w:t>Blitstein</w:t>
            </w:r>
            <w:proofErr w:type="spellEnd"/>
            <w:r w:rsidRPr="00175C39">
              <w:rPr>
                <w:rFonts w:eastAsia="Times New Roman" w:cs="Arial"/>
                <w:color w:val="000000"/>
              </w:rPr>
              <w:t>, Int’l Employment Manager</w:t>
            </w:r>
          </w:p>
          <w:p w:rsidR="00882528" w:rsidRPr="00175C39" w:rsidRDefault="00882528" w:rsidP="00882528">
            <w:pPr>
              <w:spacing w:after="0" w:line="0" w:lineRule="atLeast"/>
              <w:ind w:left="255"/>
              <w:rPr>
                <w:rFonts w:eastAsia="Times New Roman" w:cs="Times New Roman"/>
              </w:rPr>
            </w:pPr>
          </w:p>
        </w:tc>
      </w:tr>
      <w:tr w:rsidR="00882528" w:rsidRPr="00175C39" w:rsidTr="00406595">
        <w:trPr>
          <w:trHeight w:val="720"/>
          <w:jc w:val="center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2528" w:rsidRPr="00175C39" w:rsidRDefault="00882528" w:rsidP="0088252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International Compensation and Taxation</w:t>
            </w:r>
          </w:p>
          <w:p w:rsidR="00882528" w:rsidRPr="00175C39" w:rsidRDefault="00882528" w:rsidP="008825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i/>
                <w:iCs/>
                <w:color w:val="000000"/>
              </w:rPr>
              <w:t>University Payroll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82528" w:rsidRPr="00175C39" w:rsidRDefault="00882528" w:rsidP="00A06703">
            <w:pPr>
              <w:spacing w:after="0" w:line="240" w:lineRule="auto"/>
              <w:ind w:left="255"/>
              <w:rPr>
                <w:rFonts w:eastAsia="Times New Roman" w:cs="Arial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2528" w:rsidRPr="00175C39" w:rsidRDefault="00882528" w:rsidP="00882528">
            <w:pPr>
              <w:spacing w:after="0" w:line="240" w:lineRule="auto"/>
              <w:ind w:left="255"/>
              <w:rPr>
                <w:rFonts w:eastAsia="Times New Roman" w:cs="Arial"/>
                <w:color w:val="000000"/>
              </w:rPr>
            </w:pPr>
            <w:r w:rsidRPr="00175C39">
              <w:rPr>
                <w:rFonts w:eastAsia="Times New Roman" w:cs="Arial"/>
                <w:color w:val="000000"/>
              </w:rPr>
              <w:t xml:space="preserve">Michelle Anderson, </w:t>
            </w:r>
            <w:r>
              <w:rPr>
                <w:rFonts w:eastAsia="Times New Roman" w:cs="Arial"/>
                <w:color w:val="000000"/>
              </w:rPr>
              <w:t xml:space="preserve">International Compensation and Taxation Manager </w:t>
            </w:r>
          </w:p>
        </w:tc>
      </w:tr>
      <w:tr w:rsidR="00882528" w:rsidRPr="00175C39" w:rsidTr="00406595">
        <w:trPr>
          <w:trHeight w:val="452"/>
          <w:jc w:val="center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528" w:rsidRPr="00175C39" w:rsidRDefault="00882528" w:rsidP="00882528">
            <w:pPr>
              <w:spacing w:after="0" w:line="240" w:lineRule="auto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b/>
                <w:bCs/>
                <w:color w:val="000000"/>
              </w:rPr>
              <w:t>Transportation Updates</w:t>
            </w:r>
          </w:p>
          <w:p w:rsidR="00882528" w:rsidRPr="00175C39" w:rsidRDefault="00882528" w:rsidP="00882528">
            <w:pPr>
              <w:spacing w:after="0" w:line="0" w:lineRule="atLeast"/>
              <w:rPr>
                <w:rFonts w:eastAsia="Times New Roman" w:cs="Arial"/>
                <w:i/>
                <w:iCs/>
                <w:color w:val="000000"/>
              </w:rPr>
            </w:pPr>
            <w:r w:rsidRPr="00175C39">
              <w:rPr>
                <w:rFonts w:eastAsia="Times New Roman" w:cs="Arial"/>
                <w:i/>
                <w:iCs/>
                <w:color w:val="000000"/>
              </w:rPr>
              <w:t>Transportation Office</w:t>
            </w:r>
          </w:p>
          <w:p w:rsidR="00882528" w:rsidRPr="00175C39" w:rsidRDefault="00882528" w:rsidP="00882528">
            <w:pPr>
              <w:spacing w:after="0" w:line="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82528" w:rsidRPr="00175C39" w:rsidRDefault="00882528" w:rsidP="00882528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528" w:rsidRPr="00175C39" w:rsidRDefault="00882528" w:rsidP="00882528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  <w:r w:rsidRPr="00175C39">
              <w:rPr>
                <w:rFonts w:eastAsia="Times New Roman" w:cs="Arial"/>
                <w:color w:val="000000"/>
              </w:rPr>
              <w:t>David Gregory, Parking Services Manager</w:t>
            </w:r>
          </w:p>
          <w:p w:rsidR="00882528" w:rsidRPr="00175C39" w:rsidRDefault="00882528" w:rsidP="00882528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</w:p>
          <w:p w:rsidR="00882528" w:rsidRPr="00175C39" w:rsidRDefault="00882528" w:rsidP="00882528">
            <w:pPr>
              <w:spacing w:after="0" w:line="0" w:lineRule="atLeast"/>
              <w:ind w:left="255"/>
              <w:rPr>
                <w:rFonts w:eastAsia="Times New Roman" w:cs="Times New Roman"/>
              </w:rPr>
            </w:pPr>
          </w:p>
        </w:tc>
      </w:tr>
      <w:tr w:rsidR="00882528" w:rsidRPr="00175C39" w:rsidTr="00406595">
        <w:trPr>
          <w:trHeight w:val="720"/>
          <w:jc w:val="center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2528" w:rsidRPr="00175C39" w:rsidRDefault="00882528" w:rsidP="008825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75C39">
              <w:rPr>
                <w:rFonts w:eastAsia="Times New Roman" w:cs="Arial"/>
                <w:b/>
                <w:iCs/>
                <w:color w:val="000000"/>
              </w:rPr>
              <w:t>Five Minute Break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82528" w:rsidRPr="00175C39" w:rsidRDefault="00882528" w:rsidP="00882528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2528" w:rsidRPr="00175C39" w:rsidRDefault="00882528" w:rsidP="00882528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</w:p>
        </w:tc>
      </w:tr>
      <w:tr w:rsidR="00882528" w:rsidRPr="00175C39" w:rsidTr="00406595">
        <w:trPr>
          <w:trHeight w:val="722"/>
          <w:jc w:val="center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528" w:rsidRDefault="00882528" w:rsidP="008825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Student Course Instructors </w:t>
            </w:r>
          </w:p>
          <w:p w:rsidR="00882528" w:rsidRPr="00175C39" w:rsidRDefault="00882528" w:rsidP="00882528">
            <w:pPr>
              <w:spacing w:after="0" w:line="240" w:lineRule="auto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i/>
                <w:iCs/>
                <w:color w:val="000000"/>
              </w:rPr>
              <w:t>Graduate School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82528" w:rsidRPr="00175C39" w:rsidRDefault="00882528" w:rsidP="00882528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528" w:rsidRPr="00175C39" w:rsidRDefault="00882528" w:rsidP="00882528">
            <w:pPr>
              <w:spacing w:after="0" w:line="0" w:lineRule="atLeast"/>
              <w:ind w:left="255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Melissa </w:t>
            </w:r>
            <w:proofErr w:type="spellStart"/>
            <w:r>
              <w:rPr>
                <w:rFonts w:eastAsia="Times New Roman" w:cs="Arial"/>
                <w:color w:val="000000"/>
              </w:rPr>
              <w:t>Nosbisch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, Coordinator </w:t>
            </w:r>
            <w:r w:rsidRPr="00175C39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A06703" w:rsidRPr="00175C39" w:rsidTr="00406595">
        <w:trPr>
          <w:trHeight w:val="722"/>
          <w:jc w:val="center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703" w:rsidRDefault="00A06703" w:rsidP="00A067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Teaching Assistantship Training </w:t>
            </w:r>
          </w:p>
          <w:p w:rsidR="00A06703" w:rsidRDefault="00A06703" w:rsidP="00A067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75C39">
              <w:rPr>
                <w:rFonts w:eastAsia="Times New Roman" w:cs="Arial"/>
                <w:i/>
                <w:iCs/>
                <w:color w:val="000000"/>
              </w:rPr>
              <w:t>Graduate School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06703" w:rsidRPr="00175C39" w:rsidRDefault="00A06703" w:rsidP="00A06703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703" w:rsidRDefault="00A06703" w:rsidP="00A06703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Vanessa </w:t>
            </w:r>
            <w:proofErr w:type="spellStart"/>
            <w:r>
              <w:rPr>
                <w:rFonts w:eastAsia="Times New Roman" w:cs="Arial"/>
                <w:color w:val="000000"/>
              </w:rPr>
              <w:t>Doriott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Anderson, Program Manager </w:t>
            </w:r>
          </w:p>
        </w:tc>
      </w:tr>
      <w:tr w:rsidR="00A06703" w:rsidRPr="00175C39" w:rsidTr="00143C77">
        <w:trPr>
          <w:trHeight w:val="722"/>
          <w:jc w:val="center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703" w:rsidRPr="00175C39" w:rsidRDefault="00A06703" w:rsidP="00A06703">
            <w:pPr>
              <w:spacing w:after="0" w:line="240" w:lineRule="auto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b/>
                <w:bCs/>
                <w:color w:val="000000"/>
              </w:rPr>
              <w:t>Graduate Appointment Reminders &amp; Updates</w:t>
            </w:r>
          </w:p>
          <w:p w:rsidR="00A06703" w:rsidRPr="00175C39" w:rsidRDefault="00A06703" w:rsidP="00A06703">
            <w:pPr>
              <w:spacing w:after="0" w:line="0" w:lineRule="atLeast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i/>
                <w:iCs/>
                <w:color w:val="000000"/>
              </w:rPr>
              <w:t>Graduate School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06703" w:rsidRDefault="00A06703" w:rsidP="00A06703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703" w:rsidRPr="00175C39" w:rsidRDefault="00A06703" w:rsidP="00A06703">
            <w:pPr>
              <w:spacing w:after="0" w:line="0" w:lineRule="atLeast"/>
              <w:ind w:left="255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color w:val="000000"/>
              </w:rPr>
              <w:t xml:space="preserve">Siarra Dickey, Manager </w:t>
            </w:r>
          </w:p>
        </w:tc>
      </w:tr>
      <w:tr w:rsidR="00A06703" w:rsidRPr="00175C39" w:rsidTr="00406595">
        <w:trPr>
          <w:trHeight w:val="720"/>
          <w:jc w:val="center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703" w:rsidRPr="00175C39" w:rsidRDefault="00A06703" w:rsidP="00A06703">
            <w:pPr>
              <w:spacing w:after="0" w:line="240" w:lineRule="auto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b/>
                <w:bCs/>
                <w:color w:val="000000"/>
              </w:rPr>
              <w:t>Graduate Student Support Plan</w:t>
            </w:r>
          </w:p>
          <w:p w:rsidR="00A06703" w:rsidRPr="00175C39" w:rsidRDefault="00A06703" w:rsidP="00A06703">
            <w:pPr>
              <w:spacing w:after="0" w:line="0" w:lineRule="atLeast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i/>
                <w:iCs/>
                <w:color w:val="000000"/>
              </w:rPr>
              <w:t>Graduate School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06703" w:rsidRPr="00175C39" w:rsidRDefault="00A06703" w:rsidP="00A06703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703" w:rsidRPr="00175C39" w:rsidRDefault="00506FFC" w:rsidP="00506FFC">
            <w:pPr>
              <w:spacing w:after="0" w:line="0" w:lineRule="atLeast"/>
              <w:ind w:left="255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Caroline Ortiz-Deaton and Annie Erwin</w:t>
            </w:r>
            <w:bookmarkStart w:id="0" w:name="_GoBack"/>
            <w:bookmarkEnd w:id="0"/>
          </w:p>
        </w:tc>
      </w:tr>
      <w:tr w:rsidR="00A06703" w:rsidRPr="00175C39" w:rsidTr="00406595">
        <w:trPr>
          <w:trHeight w:val="902"/>
          <w:jc w:val="center"/>
        </w:trPr>
        <w:tc>
          <w:tcPr>
            <w:tcW w:w="3763" w:type="dxa"/>
            <w:tcBorders>
              <w:top w:val="single" w:sz="4" w:space="0" w:color="auto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703" w:rsidRPr="00175C39" w:rsidRDefault="00A06703" w:rsidP="00A06703">
            <w:pPr>
              <w:spacing w:after="0" w:line="240" w:lineRule="auto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b/>
                <w:bCs/>
                <w:color w:val="000000"/>
              </w:rPr>
              <w:t>Questions/Discussion</w:t>
            </w:r>
          </w:p>
          <w:p w:rsidR="00A06703" w:rsidRPr="00175C39" w:rsidRDefault="00A06703" w:rsidP="00A06703">
            <w:pPr>
              <w:spacing w:after="0" w:line="0" w:lineRule="atLeast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i/>
                <w:iCs/>
                <w:color w:val="000000"/>
              </w:rPr>
              <w:t>Graduate School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A06703" w:rsidRPr="00175C39" w:rsidRDefault="00A06703" w:rsidP="00A06703">
            <w:pPr>
              <w:spacing w:after="0" w:line="0" w:lineRule="atLeast"/>
              <w:ind w:left="255"/>
              <w:rPr>
                <w:rFonts w:eastAsia="Times New Roman" w:cs="Arial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6703" w:rsidRPr="00175C39" w:rsidRDefault="00A06703" w:rsidP="00A06703">
            <w:pPr>
              <w:spacing w:after="0" w:line="0" w:lineRule="atLeast"/>
              <w:ind w:left="255"/>
              <w:rPr>
                <w:rFonts w:eastAsia="Times New Roman" w:cs="Times New Roman"/>
              </w:rPr>
            </w:pPr>
            <w:r w:rsidRPr="00175C39">
              <w:rPr>
                <w:rFonts w:eastAsia="Times New Roman" w:cs="Arial"/>
                <w:color w:val="000000"/>
              </w:rPr>
              <w:t>Siarra Dickey, Manager</w:t>
            </w:r>
          </w:p>
        </w:tc>
      </w:tr>
    </w:tbl>
    <w:p w:rsidR="00181AD6" w:rsidRPr="00175C39" w:rsidRDefault="00181AD6"/>
    <w:sectPr w:rsidR="00181AD6" w:rsidRPr="00175C39" w:rsidSect="0088252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B2"/>
    <w:rsid w:val="000761BB"/>
    <w:rsid w:val="00175C39"/>
    <w:rsid w:val="00181AD6"/>
    <w:rsid w:val="002666F6"/>
    <w:rsid w:val="003542B1"/>
    <w:rsid w:val="00406595"/>
    <w:rsid w:val="00506FFC"/>
    <w:rsid w:val="005331EE"/>
    <w:rsid w:val="005E74B2"/>
    <w:rsid w:val="00645DF9"/>
    <w:rsid w:val="0074743C"/>
    <w:rsid w:val="00793415"/>
    <w:rsid w:val="007C77E1"/>
    <w:rsid w:val="007D279D"/>
    <w:rsid w:val="00882528"/>
    <w:rsid w:val="008A7600"/>
    <w:rsid w:val="00A06703"/>
    <w:rsid w:val="00C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2EE7"/>
  <w15:docId w15:val="{88E9A531-FEAC-4CD1-BA65-7DD95734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Meghan Courtney Wilson</dc:creator>
  <cp:lastModifiedBy>Siarra Dickey</cp:lastModifiedBy>
  <cp:revision>3</cp:revision>
  <cp:lastPrinted>2017-05-31T12:33:00Z</cp:lastPrinted>
  <dcterms:created xsi:type="dcterms:W3CDTF">2017-05-31T12:55:00Z</dcterms:created>
  <dcterms:modified xsi:type="dcterms:W3CDTF">2017-06-07T20:22:00Z</dcterms:modified>
</cp:coreProperties>
</file>